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关于征集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2021年度吉林省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信息和生物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产业关键技术攻关项目的通知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各市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（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州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）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、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县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（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市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）发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展改革委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（局）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、长白山管委会经济发展局、长春新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区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发展改革与工业信息化局，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中省直有关单位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加快构建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我省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产业发展新格局，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推进战略性新兴产业</w:t>
      </w:r>
      <w:r>
        <w:rPr>
          <w:rFonts w:hint="default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补链建链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工作，着力解决一批制约我省经济社会发展的“瓶颈”和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关键技术难点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问题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提出有针对性和可操作性的具体项目安排，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拟编制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2021年吉林省产业关键技术攻关计划，重点支持我省信息和生物产业关键技术攻关项目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现请各地区、各单位扎实做好前期研究，报送希望纳入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计划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的重大项目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，有关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要求如下。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baseline"/>
        <w:rPr>
          <w:rFonts w:ascii="黑体" w:hAnsi="黑体" w:eastAsia="黑体" w:cs="宋体"/>
          <w:color w:val="151515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151515"/>
          <w:kern w:val="0"/>
          <w:sz w:val="32"/>
          <w:szCs w:val="32"/>
        </w:rPr>
        <w:t>报送</w:t>
      </w:r>
      <w:r>
        <w:rPr>
          <w:rFonts w:ascii="黑体" w:hAnsi="黑体" w:eastAsia="黑体" w:cs="宋体"/>
          <w:color w:val="151515"/>
          <w:kern w:val="0"/>
          <w:sz w:val="32"/>
          <w:szCs w:val="32"/>
        </w:rPr>
        <w:t>范围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 w:firstLineChars="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信息产业、生物产业</w:t>
      </w:r>
      <w:r>
        <w:rPr>
          <w:rFonts w:hint="eastAsia" w:ascii="仿宋_GB2312" w:hAnsi="微软雅黑" w:eastAsia="仿宋_GB2312" w:cs="宋体"/>
          <w:b/>
          <w:bCs/>
          <w:color w:val="151515"/>
          <w:kern w:val="0"/>
          <w:sz w:val="32"/>
          <w:szCs w:val="32"/>
          <w:lang w:eastAsia="zh-CN"/>
        </w:rPr>
        <w:t>关键核心技术研究与开发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的在建和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谋划项目，于2020年-2025年实施，总投资规模在200万元以上。参照国家《战略性新兴产业重点产品和服务目录2016版》，信息产业包括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5G、集成电路、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信息网络、光电电子、信息安全、人工智能、大数据等重点方向；生物产业包括生物医药、生物医学工程、生物农业、生物制造、生物质能等重点方向。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baseline"/>
        <w:rPr>
          <w:rFonts w:ascii="黑体" w:hAnsi="黑体" w:eastAsia="黑体" w:cs="宋体"/>
          <w:color w:val="151515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151515"/>
          <w:kern w:val="0"/>
          <w:sz w:val="32"/>
          <w:szCs w:val="32"/>
          <w:lang w:eastAsia="zh-CN"/>
        </w:rPr>
        <w:t>报送</w:t>
      </w:r>
      <w:r>
        <w:rPr>
          <w:rFonts w:hint="eastAsia" w:ascii="黑体" w:hAnsi="黑体" w:eastAsia="黑体" w:cs="宋体"/>
          <w:color w:val="151515"/>
          <w:kern w:val="0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请各地、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各单位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高度重视，认真梳理项目情况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，组织项目承担单位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按上述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领域填报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项目信息表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（附件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2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）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并加盖公章，由各地发改部门和中省直单位汇总填写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项目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汇总表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并加盖公章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（附件1）。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u w:val="none"/>
          <w:lang w:val="en-US" w:eastAsia="zh-CN"/>
        </w:rPr>
        <w:t>2.请各地、各单位将报送的项目汇总表（附件1）及项目信息表（附件2）于1月7日（星期四）下班前，正式报送省发改委，并将电子版发送至指定邮箱。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逾期不报视同无此类项目。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baseline"/>
        <w:rPr>
          <w:rFonts w:ascii="仿宋_GB2312" w:hAnsi="微软雅黑" w:eastAsia="仿宋_GB2312" w:cs="宋体"/>
          <w:color w:val="151515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895" w:leftChars="304" w:hanging="1257" w:hangingChars="393"/>
        <w:textAlignment w:val="baseline"/>
        <w:rPr>
          <w:rFonts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附件：1.项目汇总表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895" w:leftChars="761" w:hanging="297" w:hangingChars="93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2.项目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eastAsia="zh-CN"/>
        </w:rPr>
        <w:t>信息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40" w:hanging="1440" w:hangingChars="45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人：高技术处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联系电话：0431-8890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6750</w:t>
      </w:r>
      <w:r>
        <w:rPr>
          <w:rFonts w:hint="eastAsia" w:ascii="仿宋_GB2312" w:hAnsi="仿宋_GB2312" w:eastAsia="仿宋_GB2312" w:cs="仿宋_GB2312"/>
          <w:sz w:val="32"/>
          <w:szCs w:val="32"/>
        </w:rPr>
        <w:t>（传真：0431-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88905147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电子邮箱：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wangh@jldrc.jl.gov.cn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baseline"/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baseline"/>
        <w:rPr>
          <w:rFonts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 xml:space="preserve">                          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>吉林省发展改革委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baseline"/>
        <w:rPr>
          <w:rFonts w:ascii="仿宋_GB2312" w:hAnsi="微软雅黑" w:eastAsia="仿宋_GB2312" w:cs="宋体"/>
          <w:color w:val="151515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</w:rPr>
        <w:t xml:space="preserve">                          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 xml:space="preserve">    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20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21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年1月</w:t>
      </w:r>
      <w:r>
        <w:rPr>
          <w:rFonts w:hint="eastAsia" w:ascii="仿宋_GB2312" w:hAnsi="微软雅黑" w:eastAsia="仿宋_GB2312" w:cs="宋体"/>
          <w:color w:val="151515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微软雅黑" w:eastAsia="仿宋_GB2312" w:cs="宋体"/>
          <w:color w:val="151515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4948"/>
    <w:multiLevelType w:val="multilevel"/>
    <w:tmpl w:val="64294948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30675"/>
    <w:rsid w:val="0CC81C07"/>
    <w:rsid w:val="1C3A07DA"/>
    <w:rsid w:val="1C9D5E13"/>
    <w:rsid w:val="233F553C"/>
    <w:rsid w:val="25F444F4"/>
    <w:rsid w:val="2DA6712A"/>
    <w:rsid w:val="3B2E15E5"/>
    <w:rsid w:val="43933EA7"/>
    <w:rsid w:val="43FD7DDF"/>
    <w:rsid w:val="50330675"/>
    <w:rsid w:val="585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2021-01-04T00:50:00Z</dcterms:created>
  <dc:creator>王颖</dc:creator>
  <cp:lastModifiedBy>王颖</cp:lastModifiedBy>
  <cp:lastPrinted>2021-01-05T07:03:22Z</cp:lastPrinted>
  <dcterms:modified xsi:type="dcterms:W3CDTF">2021-01-05T07:06:18Z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